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73F4" w14:textId="77777777" w:rsidR="002345EC" w:rsidRDefault="10FFA53A" w:rsidP="002345EC">
      <w:pPr>
        <w:jc w:val="center"/>
        <w:rPr>
          <w:rFonts w:ascii="Arial Black" w:eastAsia="Arial Black" w:hAnsi="Arial Black" w:cs="Arial Black"/>
          <w:b/>
          <w:bCs/>
          <w:sz w:val="40"/>
          <w:szCs w:val="40"/>
        </w:rPr>
      </w:pPr>
      <w:r w:rsidRPr="10FFA53A">
        <w:rPr>
          <w:rFonts w:ascii="Arial Black" w:eastAsia="Arial Black" w:hAnsi="Arial Black" w:cs="Arial Black"/>
          <w:b/>
          <w:bCs/>
          <w:sz w:val="40"/>
          <w:szCs w:val="40"/>
        </w:rPr>
        <w:t>Emergenza Covid-19 tamponi</w:t>
      </w:r>
    </w:p>
    <w:p w14:paraId="782F24F7" w14:textId="224644E3" w:rsidR="002345EC" w:rsidRDefault="10FFA53A" w:rsidP="002345EC">
      <w:pPr>
        <w:jc w:val="center"/>
        <w:rPr>
          <w:rFonts w:ascii="Arial Black" w:eastAsia="Arial Black" w:hAnsi="Arial Black" w:cs="Arial Black"/>
          <w:b/>
          <w:bCs/>
          <w:sz w:val="40"/>
          <w:szCs w:val="40"/>
        </w:rPr>
      </w:pPr>
      <w:r w:rsidRPr="10FFA53A">
        <w:rPr>
          <w:rFonts w:ascii="Arial Black" w:eastAsia="Arial Black" w:hAnsi="Arial Black" w:cs="Arial Black"/>
          <w:b/>
          <w:bCs/>
          <w:sz w:val="40"/>
          <w:szCs w:val="40"/>
        </w:rPr>
        <w:t xml:space="preserve"> </w:t>
      </w:r>
    </w:p>
    <w:p w14:paraId="08F9C95A" w14:textId="77777777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UNILPE nel sociale in questo periodo di estrema difficoltà economico-</w:t>
      </w:r>
    </w:p>
    <w:p w14:paraId="71AE2416" w14:textId="77777777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sanitaria, in cui le famiglie e l'intera società sono allo stremo, in</w:t>
      </w:r>
    </w:p>
    <w:p w14:paraId="40AB4825" w14:textId="77777777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collaborazione con una serie di strutture autorizzate ha ideato il</w:t>
      </w:r>
    </w:p>
    <w:p w14:paraId="05FB7981" w14:textId="77777777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progetto 'Emergenza Covid-19 tamponi'.</w:t>
      </w:r>
    </w:p>
    <w:p w14:paraId="1B70F6F9" w14:textId="77777777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L'associazione mette a disposizione tamponi naso-faringei, essenziali</w:t>
      </w:r>
    </w:p>
    <w:p w14:paraId="57BF6F45" w14:textId="77777777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al rilevamento dei postivi, a tutte le persone che non sono in grado di</w:t>
      </w:r>
    </w:p>
    <w:p w14:paraId="661C8879" w14:textId="77777777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effettuarli privatamente e che non possono attendere le tempistiche</w:t>
      </w:r>
    </w:p>
    <w:p w14:paraId="6FAC8510" w14:textId="77777777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delle ASL per vari motivi.</w:t>
      </w:r>
    </w:p>
    <w:p w14:paraId="4879A15C" w14:textId="471B495A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Si potrà accedere al progetto tramite la prenotazione attraverso il nostro sito internet</w:t>
      </w:r>
      <w:r>
        <w:rPr>
          <w:sz w:val="32"/>
          <w:szCs w:val="32"/>
        </w:rPr>
        <w:t xml:space="preserve"> unilpenelsociale.it cliccando sul “EMERGENZA COVID-19 TAMPONI”</w:t>
      </w:r>
    </w:p>
    <w:p w14:paraId="7D302BA6" w14:textId="77777777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Per la richiesta è necessario presentare documento d'identità e codice fiscale.</w:t>
      </w:r>
    </w:p>
    <w:p w14:paraId="5F12F329" w14:textId="01E4D0D5" w:rsid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Gli interessati</w:t>
      </w:r>
      <w:r>
        <w:rPr>
          <w:sz w:val="32"/>
          <w:szCs w:val="32"/>
        </w:rPr>
        <w:t xml:space="preserve"> saranno contattati da nostri addetti che fisseranno un appuntamento </w:t>
      </w:r>
      <w:r w:rsidR="002345EC">
        <w:rPr>
          <w:sz w:val="32"/>
          <w:szCs w:val="32"/>
        </w:rPr>
        <w:t>con</w:t>
      </w:r>
      <w:r>
        <w:rPr>
          <w:sz w:val="32"/>
          <w:szCs w:val="32"/>
        </w:rPr>
        <w:t xml:space="preserve"> la struttura convenzionata per il rilievo del tampone al domicilio del richiedente.</w:t>
      </w:r>
    </w:p>
    <w:p w14:paraId="6F864E44" w14:textId="4C6A3A2A" w:rsidR="00185029" w:rsidRPr="00185029" w:rsidRDefault="00185029" w:rsidP="00185029">
      <w:pPr>
        <w:jc w:val="both"/>
        <w:rPr>
          <w:sz w:val="32"/>
          <w:szCs w:val="32"/>
        </w:rPr>
      </w:pPr>
      <w:r w:rsidRPr="00185029">
        <w:rPr>
          <w:sz w:val="32"/>
          <w:szCs w:val="32"/>
        </w:rPr>
        <w:t>Il servizio</w:t>
      </w:r>
      <w:r w:rsidR="002345EC">
        <w:rPr>
          <w:sz w:val="32"/>
          <w:szCs w:val="32"/>
        </w:rPr>
        <w:t xml:space="preserve"> sarà erogato dal 12/12/2020 e</w:t>
      </w:r>
      <w:r w:rsidRPr="00185029">
        <w:rPr>
          <w:sz w:val="32"/>
          <w:szCs w:val="32"/>
        </w:rPr>
        <w:t xml:space="preserve"> terminerà al raggiungimento del numero di </w:t>
      </w:r>
      <w:r w:rsidR="002345EC">
        <w:rPr>
          <w:sz w:val="32"/>
          <w:szCs w:val="32"/>
        </w:rPr>
        <w:t xml:space="preserve">tamponi </w:t>
      </w:r>
      <w:r w:rsidRPr="00185029">
        <w:rPr>
          <w:sz w:val="32"/>
          <w:szCs w:val="32"/>
        </w:rPr>
        <w:t>mess</w:t>
      </w:r>
      <w:r w:rsidR="002345EC">
        <w:rPr>
          <w:sz w:val="32"/>
          <w:szCs w:val="32"/>
        </w:rPr>
        <w:t>i</w:t>
      </w:r>
      <w:r w:rsidRPr="00185029">
        <w:rPr>
          <w:sz w:val="32"/>
          <w:szCs w:val="32"/>
        </w:rPr>
        <w:t xml:space="preserve"> a disposizione</w:t>
      </w:r>
      <w:r w:rsidR="002345EC">
        <w:rPr>
          <w:sz w:val="32"/>
          <w:szCs w:val="32"/>
        </w:rPr>
        <w:t xml:space="preserve"> da </w:t>
      </w:r>
      <w:proofErr w:type="gramStart"/>
      <w:r w:rsidR="002345EC">
        <w:rPr>
          <w:sz w:val="32"/>
          <w:szCs w:val="32"/>
        </w:rPr>
        <w:t xml:space="preserve">codesto </w:t>
      </w:r>
      <w:r w:rsidRPr="00185029">
        <w:rPr>
          <w:sz w:val="32"/>
          <w:szCs w:val="32"/>
        </w:rPr>
        <w:t xml:space="preserve"> progetto</w:t>
      </w:r>
      <w:proofErr w:type="gramEnd"/>
      <w:r w:rsidRPr="00185029">
        <w:rPr>
          <w:sz w:val="32"/>
          <w:szCs w:val="32"/>
        </w:rPr>
        <w:t xml:space="preserve"> </w:t>
      </w:r>
      <w:r w:rsidR="002345EC">
        <w:rPr>
          <w:sz w:val="32"/>
          <w:szCs w:val="32"/>
        </w:rPr>
        <w:t>ovvero in numero di</w:t>
      </w:r>
      <w:r w:rsidRPr="00185029">
        <w:rPr>
          <w:sz w:val="32"/>
          <w:szCs w:val="32"/>
        </w:rPr>
        <w:t xml:space="preserve"> 150</w:t>
      </w:r>
      <w:r w:rsidR="002345EC">
        <w:rPr>
          <w:sz w:val="32"/>
          <w:szCs w:val="32"/>
        </w:rPr>
        <w:t xml:space="preserve"> </w:t>
      </w:r>
      <w:r w:rsidRPr="00185029">
        <w:rPr>
          <w:sz w:val="32"/>
          <w:szCs w:val="32"/>
        </w:rPr>
        <w:t>tamponi.</w:t>
      </w:r>
    </w:p>
    <w:p w14:paraId="372EB086" w14:textId="1536E51E" w:rsidR="00185029" w:rsidRDefault="00185029" w:rsidP="10FFA53A">
      <w:pPr>
        <w:jc w:val="both"/>
        <w:rPr>
          <w:sz w:val="32"/>
          <w:szCs w:val="32"/>
        </w:rPr>
      </w:pPr>
    </w:p>
    <w:p w14:paraId="76005A9B" w14:textId="06A0DAAF" w:rsidR="00185029" w:rsidRDefault="00185029" w:rsidP="10FFA53A">
      <w:pPr>
        <w:jc w:val="both"/>
        <w:rPr>
          <w:sz w:val="32"/>
          <w:szCs w:val="32"/>
        </w:rPr>
      </w:pPr>
    </w:p>
    <w:p w14:paraId="63F20E1D" w14:textId="77777777" w:rsidR="00185029" w:rsidRDefault="00185029" w:rsidP="10FFA53A">
      <w:pPr>
        <w:jc w:val="both"/>
        <w:rPr>
          <w:sz w:val="32"/>
          <w:szCs w:val="32"/>
        </w:rPr>
      </w:pPr>
    </w:p>
    <w:p w14:paraId="2DC08235" w14:textId="4B91DD60" w:rsidR="00627C94" w:rsidRDefault="00627C94" w:rsidP="742BB4B6">
      <w:pPr>
        <w:jc w:val="both"/>
        <w:rPr>
          <w:sz w:val="32"/>
          <w:szCs w:val="32"/>
        </w:rPr>
      </w:pPr>
    </w:p>
    <w:sectPr w:rsidR="00627C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AE65DA"/>
    <w:rsid w:val="00185029"/>
    <w:rsid w:val="002345EC"/>
    <w:rsid w:val="00627C94"/>
    <w:rsid w:val="10FFA53A"/>
    <w:rsid w:val="18BFB330"/>
    <w:rsid w:val="4A0C50F9"/>
    <w:rsid w:val="5313FF0E"/>
    <w:rsid w:val="742BB4B6"/>
    <w:rsid w:val="7DA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65DA"/>
  <w15:chartTrackingRefBased/>
  <w15:docId w15:val="{4DF74C5C-C962-4DD3-A7F4-8A73260E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costagliola</dc:creator>
  <cp:keywords/>
  <dc:description/>
  <cp:lastModifiedBy>VINCENZO CANIGLIA</cp:lastModifiedBy>
  <cp:revision>2</cp:revision>
  <dcterms:created xsi:type="dcterms:W3CDTF">2020-12-03T18:27:00Z</dcterms:created>
  <dcterms:modified xsi:type="dcterms:W3CDTF">2020-12-03T18:27:00Z</dcterms:modified>
</cp:coreProperties>
</file>